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D8E" w:rsidRDefault="00BA2D8E" w:rsidP="00BA2D8E">
      <w:pPr>
        <w:autoSpaceDE w:val="0"/>
        <w:autoSpaceDN w:val="0"/>
        <w:adjustRightInd w:val="0"/>
        <w:spacing w:after="0" w:line="240" w:lineRule="auto"/>
        <w:rPr>
          <w:rFonts w:ascii="Arial" w:hAnsi="Arial" w:cs="Arial"/>
          <w:b/>
          <w:bCs/>
          <w:sz w:val="29"/>
          <w:szCs w:val="29"/>
          <w:lang w:val="en-GB"/>
        </w:rPr>
      </w:pPr>
    </w:p>
    <w:p w:rsidR="00BA2D8E" w:rsidRPr="00BA2D8E" w:rsidRDefault="00BA2D8E" w:rsidP="00BA2D8E">
      <w:pPr>
        <w:autoSpaceDE w:val="0"/>
        <w:autoSpaceDN w:val="0"/>
        <w:adjustRightInd w:val="0"/>
        <w:spacing w:after="0" w:line="240" w:lineRule="auto"/>
        <w:rPr>
          <w:rFonts w:ascii="Arial" w:hAnsi="Arial" w:cs="Arial"/>
          <w:color w:val="000000"/>
          <w:sz w:val="20"/>
          <w:szCs w:val="20"/>
          <w:lang w:val="en-GB"/>
        </w:rPr>
      </w:pPr>
      <w:r w:rsidRPr="00BA2D8E">
        <w:rPr>
          <w:rFonts w:ascii="Arial" w:hAnsi="Arial" w:cs="Arial"/>
          <w:color w:val="000000"/>
          <w:sz w:val="20"/>
          <w:szCs w:val="20"/>
          <w:lang w:val="en-GB"/>
        </w:rPr>
        <w:t>Spots Close To Surface</w:t>
      </w:r>
    </w:p>
    <w:p w:rsidR="00BA2D8E" w:rsidRPr="00BA2D8E" w:rsidRDefault="00BA2D8E" w:rsidP="00BA2D8E">
      <w:pPr>
        <w:autoSpaceDE w:val="0"/>
        <w:autoSpaceDN w:val="0"/>
        <w:adjustRightInd w:val="0"/>
        <w:spacing w:after="0" w:line="240" w:lineRule="auto"/>
        <w:rPr>
          <w:rFonts w:ascii="Arial" w:hAnsi="Arial" w:cs="Arial"/>
          <w:color w:val="000000"/>
          <w:sz w:val="20"/>
          <w:szCs w:val="20"/>
          <w:lang w:val="en-GB"/>
        </w:rPr>
      </w:pPr>
    </w:p>
    <w:p w:rsidR="00BA2D8E" w:rsidRPr="00B01557" w:rsidRDefault="00BA2D8E" w:rsidP="00712851">
      <w:pPr>
        <w:autoSpaceDE w:val="0"/>
        <w:autoSpaceDN w:val="0"/>
        <w:adjustRightInd w:val="0"/>
        <w:spacing w:after="0" w:line="240" w:lineRule="auto"/>
        <w:jc w:val="both"/>
        <w:rPr>
          <w:rFonts w:ascii="Arial" w:hAnsi="Arial" w:cs="Arial"/>
          <w:color w:val="000000"/>
          <w:sz w:val="20"/>
          <w:szCs w:val="20"/>
          <w:lang w:val="en-GB"/>
        </w:rPr>
      </w:pPr>
      <w:r w:rsidRPr="00B01557">
        <w:rPr>
          <w:rFonts w:ascii="Arial" w:hAnsi="Arial" w:cs="Arial"/>
          <w:color w:val="000000"/>
          <w:sz w:val="20"/>
          <w:szCs w:val="20"/>
          <w:lang w:val="en-GB"/>
        </w:rPr>
        <w:t xml:space="preserve">This </w:t>
      </w:r>
      <w:proofErr w:type="spellStart"/>
      <w:r w:rsidRPr="00B01557">
        <w:rPr>
          <w:rFonts w:ascii="Arial" w:hAnsi="Arial" w:cs="Arial"/>
          <w:color w:val="000000"/>
          <w:sz w:val="20"/>
          <w:szCs w:val="20"/>
          <w:lang w:val="en-GB"/>
        </w:rPr>
        <w:t>XTension</w:t>
      </w:r>
      <w:proofErr w:type="spellEnd"/>
      <w:r w:rsidRPr="00B01557">
        <w:rPr>
          <w:rFonts w:ascii="Arial" w:hAnsi="Arial" w:cs="Arial"/>
          <w:color w:val="000000"/>
          <w:sz w:val="20"/>
          <w:szCs w:val="20"/>
          <w:lang w:val="en-GB"/>
        </w:rPr>
        <w:t xml:space="preserve"> finds the subset of Spots that are closer to the </w:t>
      </w:r>
      <w:r w:rsidR="00712851">
        <w:rPr>
          <w:rFonts w:ascii="Arial" w:hAnsi="Arial" w:cs="Arial"/>
          <w:color w:val="000000"/>
          <w:sz w:val="20"/>
          <w:szCs w:val="20"/>
          <w:lang w:val="en-GB"/>
        </w:rPr>
        <w:t>S</w:t>
      </w:r>
      <w:r w:rsidRPr="00B01557">
        <w:rPr>
          <w:rFonts w:ascii="Arial" w:hAnsi="Arial" w:cs="Arial"/>
          <w:color w:val="000000"/>
          <w:sz w:val="20"/>
          <w:szCs w:val="20"/>
          <w:lang w:val="en-GB"/>
        </w:rPr>
        <w:t xml:space="preserve">urface than the user specified threshold (in um). The coordinates of the Spot and Surface objects </w:t>
      </w:r>
      <w:proofErr w:type="gramStart"/>
      <w:r w:rsidRPr="00B01557">
        <w:rPr>
          <w:rFonts w:ascii="Arial" w:hAnsi="Arial" w:cs="Arial"/>
          <w:color w:val="000000"/>
          <w:sz w:val="20"/>
          <w:szCs w:val="20"/>
          <w:lang w:val="en-GB"/>
        </w:rPr>
        <w:t>are used</w:t>
      </w:r>
      <w:proofErr w:type="gramEnd"/>
      <w:r w:rsidRPr="00B01557">
        <w:rPr>
          <w:rFonts w:ascii="Arial" w:hAnsi="Arial" w:cs="Arial"/>
          <w:color w:val="000000"/>
          <w:sz w:val="20"/>
          <w:szCs w:val="20"/>
          <w:lang w:val="en-GB"/>
        </w:rPr>
        <w:t xml:space="preserve"> for the distance calculation. The distance </w:t>
      </w:r>
      <w:proofErr w:type="gramStart"/>
      <w:r w:rsidRPr="00B01557">
        <w:rPr>
          <w:rFonts w:ascii="Arial" w:hAnsi="Arial" w:cs="Arial"/>
          <w:color w:val="000000"/>
          <w:sz w:val="20"/>
          <w:szCs w:val="20"/>
          <w:lang w:val="en-GB"/>
        </w:rPr>
        <w:t>is calculated</w:t>
      </w:r>
      <w:proofErr w:type="gramEnd"/>
      <w:r w:rsidRPr="00B01557">
        <w:rPr>
          <w:rFonts w:ascii="Arial" w:hAnsi="Arial" w:cs="Arial"/>
          <w:color w:val="000000"/>
          <w:sz w:val="20"/>
          <w:szCs w:val="20"/>
          <w:lang w:val="en-GB"/>
        </w:rPr>
        <w:t xml:space="preserve"> as the minimal distance of the spot to any point from the surface. As a result, in the Surpass </w:t>
      </w:r>
      <w:proofErr w:type="gramStart"/>
      <w:r w:rsidRPr="00B01557">
        <w:rPr>
          <w:rFonts w:ascii="Arial" w:hAnsi="Arial" w:cs="Arial"/>
          <w:color w:val="000000"/>
          <w:sz w:val="20"/>
          <w:szCs w:val="20"/>
          <w:lang w:val="en-GB"/>
        </w:rPr>
        <w:t>tree</w:t>
      </w:r>
      <w:proofErr w:type="gramEnd"/>
      <w:r w:rsidRPr="00B01557">
        <w:rPr>
          <w:rFonts w:ascii="Arial" w:hAnsi="Arial" w:cs="Arial"/>
          <w:color w:val="000000"/>
          <w:sz w:val="20"/>
          <w:szCs w:val="20"/>
          <w:lang w:val="en-GB"/>
        </w:rPr>
        <w:t xml:space="preserve"> two new Spots objects are created; a subset of spots, whose location lies within the specified distance to the surface and the other subset of spots, whose location exceed the specified threshold value. In the viewing area, the subsets of the spots </w:t>
      </w:r>
      <w:proofErr w:type="gramStart"/>
      <w:r w:rsidRPr="00B01557">
        <w:rPr>
          <w:rFonts w:ascii="Arial" w:hAnsi="Arial" w:cs="Arial"/>
          <w:color w:val="000000"/>
          <w:sz w:val="20"/>
          <w:szCs w:val="20"/>
          <w:lang w:val="en-GB"/>
        </w:rPr>
        <w:t>are represented</w:t>
      </w:r>
      <w:proofErr w:type="gramEnd"/>
      <w:r w:rsidRPr="00B01557">
        <w:rPr>
          <w:rFonts w:ascii="Arial" w:hAnsi="Arial" w:cs="Arial"/>
          <w:color w:val="000000"/>
          <w:sz w:val="20"/>
          <w:szCs w:val="20"/>
          <w:lang w:val="en-GB"/>
        </w:rPr>
        <w:t xml:space="preserve"> by different </w:t>
      </w:r>
      <w:proofErr w:type="spellStart"/>
      <w:r w:rsidRPr="00B01557">
        <w:rPr>
          <w:rFonts w:ascii="Arial" w:hAnsi="Arial" w:cs="Arial"/>
          <w:color w:val="000000"/>
          <w:sz w:val="20"/>
          <w:szCs w:val="20"/>
          <w:lang w:val="en-GB"/>
        </w:rPr>
        <w:t>colors</w:t>
      </w:r>
      <w:proofErr w:type="spellEnd"/>
      <w:r w:rsidRPr="00B01557">
        <w:rPr>
          <w:rFonts w:ascii="Arial" w:hAnsi="Arial" w:cs="Arial"/>
          <w:color w:val="000000"/>
          <w:sz w:val="20"/>
          <w:szCs w:val="20"/>
          <w:lang w:val="en-GB"/>
        </w:rPr>
        <w:t>.</w:t>
      </w:r>
    </w:p>
    <w:p w:rsidR="00BA2D8E" w:rsidRPr="00B01557" w:rsidRDefault="00BA2D8E" w:rsidP="00BA2D8E">
      <w:pPr>
        <w:autoSpaceDE w:val="0"/>
        <w:autoSpaceDN w:val="0"/>
        <w:adjustRightInd w:val="0"/>
        <w:spacing w:after="0" w:line="240" w:lineRule="auto"/>
        <w:jc w:val="both"/>
        <w:rPr>
          <w:rFonts w:ascii="Arial" w:hAnsi="Arial" w:cs="Arial"/>
          <w:color w:val="000000"/>
          <w:sz w:val="20"/>
          <w:szCs w:val="20"/>
          <w:lang w:val="en-GB"/>
        </w:rPr>
      </w:pPr>
      <w:r w:rsidRPr="00B01557">
        <w:rPr>
          <w:rFonts w:ascii="Arial" w:hAnsi="Arial" w:cs="Arial"/>
          <w:color w:val="000000"/>
          <w:sz w:val="20"/>
          <w:szCs w:val="20"/>
          <w:lang w:val="en-GB"/>
        </w:rPr>
        <w:t xml:space="preserve">The user can specify which Surfaces and Spots objects </w:t>
      </w:r>
      <w:proofErr w:type="gramStart"/>
      <w:r w:rsidRPr="00B01557">
        <w:rPr>
          <w:rFonts w:ascii="Arial" w:hAnsi="Arial" w:cs="Arial"/>
          <w:color w:val="000000"/>
          <w:sz w:val="20"/>
          <w:szCs w:val="20"/>
          <w:lang w:val="en-GB"/>
        </w:rPr>
        <w:t>should be used</w:t>
      </w:r>
      <w:proofErr w:type="gramEnd"/>
      <w:r w:rsidRPr="00B01557">
        <w:rPr>
          <w:rFonts w:ascii="Arial" w:hAnsi="Arial" w:cs="Arial"/>
          <w:color w:val="000000"/>
          <w:sz w:val="20"/>
          <w:szCs w:val="20"/>
          <w:lang w:val="en-GB"/>
        </w:rPr>
        <w:t xml:space="preserve">. If multiple Spots or Surfaces are selected, each pair of Spots/ Surfaces </w:t>
      </w:r>
      <w:proofErr w:type="gramStart"/>
      <w:r w:rsidRPr="00B01557">
        <w:rPr>
          <w:rFonts w:ascii="Arial" w:hAnsi="Arial" w:cs="Arial"/>
          <w:color w:val="000000"/>
          <w:sz w:val="20"/>
          <w:szCs w:val="20"/>
          <w:lang w:val="en-GB"/>
        </w:rPr>
        <w:t>are</w:t>
      </w:r>
      <w:proofErr w:type="gramEnd"/>
      <w:r w:rsidRPr="00B01557">
        <w:rPr>
          <w:rFonts w:ascii="Arial" w:hAnsi="Arial" w:cs="Arial"/>
          <w:color w:val="000000"/>
          <w:sz w:val="20"/>
          <w:szCs w:val="20"/>
          <w:lang w:val="en-GB"/>
        </w:rPr>
        <w:t xml:space="preserve"> analyzed. The number of the Spots objects created is 2 times the 'number of selected Spots items' multiplied by 'number of the selected Surfaces'.</w:t>
      </w:r>
    </w:p>
    <w:p w:rsidR="000C60DF" w:rsidRPr="00BA2D8E" w:rsidRDefault="000C60DF">
      <w:pPr>
        <w:rPr>
          <w:lang w:val="en-GB"/>
        </w:rPr>
      </w:pPr>
    </w:p>
    <w:sectPr w:rsidR="000C60DF" w:rsidRPr="00BA2D8E" w:rsidSect="000C60D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9415BB"/>
    <w:multiLevelType w:val="hybridMultilevel"/>
    <w:tmpl w:val="CF8CAB1E"/>
    <w:lvl w:ilvl="0" w:tplc="0807000F">
      <w:start w:val="1"/>
      <w:numFmt w:val="decimal"/>
      <w:lvlText w:val="%1."/>
      <w:lvlJc w:val="left"/>
      <w:pPr>
        <w:ind w:left="36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BA2D8E"/>
    <w:rsid w:val="000C60DF"/>
    <w:rsid w:val="00712851"/>
    <w:rsid w:val="00BA2D8E"/>
  </w:rsids>
  <m:mathPr>
    <m:mathFont m:val="Cambria Math"/>
    <m:brkBin m:val="before"/>
    <m:brkBinSub m:val="--"/>
    <m:smallFrac m:val="off"/>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D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D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807</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Paunovic</dc:creator>
  <cp:lastModifiedBy>Irena Paunovic</cp:lastModifiedBy>
  <cp:revision>2</cp:revision>
  <dcterms:created xsi:type="dcterms:W3CDTF">2013-02-04T08:33:00Z</dcterms:created>
  <dcterms:modified xsi:type="dcterms:W3CDTF">2013-02-04T08:43:00Z</dcterms:modified>
</cp:coreProperties>
</file>